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D25" w:rsidRDefault="00914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24D25" w:rsidRDefault="00914B09">
      <w:pPr>
        <w:pStyle w:val="af"/>
        <w:spacing w:beforeAutospacing="0" w:after="0" w:afterAutospacing="0"/>
        <w:jc w:val="center"/>
      </w:pPr>
      <w:proofErr w:type="gramStart"/>
      <w:r>
        <w:rPr>
          <w:rFonts w:eastAsia="Calibri"/>
          <w:b/>
          <w:sz w:val="28"/>
          <w:szCs w:val="28"/>
          <w:lang w:eastAsia="en-US"/>
        </w:rPr>
        <w:t>итогового  голосования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по установке детских игровых площадок </w:t>
      </w:r>
    </w:p>
    <w:p w:rsidR="00D24D25" w:rsidRDefault="00914B09">
      <w:pPr>
        <w:pStyle w:val="af"/>
        <w:spacing w:beforeAutospacing="0" w:after="0" w:afterAutospacing="0"/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на территории Московской области в 2020 году по программе Губернатора </w:t>
      </w:r>
    </w:p>
    <w:p w:rsidR="00D24D25" w:rsidRDefault="00914B09">
      <w:pPr>
        <w:pStyle w:val="af"/>
        <w:spacing w:beforeAutospacing="0" w:after="0" w:afterAutospacing="0"/>
        <w:jc w:val="center"/>
      </w:pPr>
      <w:r>
        <w:rPr>
          <w:rFonts w:eastAsia="Calibri"/>
          <w:b/>
          <w:sz w:val="28"/>
          <w:szCs w:val="28"/>
          <w:lang w:eastAsia="en-US"/>
        </w:rPr>
        <w:t>на портале «</w:t>
      </w:r>
      <w:proofErr w:type="spellStart"/>
      <w:r>
        <w:rPr>
          <w:rFonts w:eastAsia="Calibri"/>
          <w:b/>
          <w:sz w:val="28"/>
          <w:szCs w:val="28"/>
          <w:lang w:eastAsia="en-US"/>
        </w:rPr>
        <w:t>Добродел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» </w:t>
      </w:r>
    </w:p>
    <w:p w:rsidR="00D24D25" w:rsidRDefault="00D24D25">
      <w:pPr>
        <w:pStyle w:val="af"/>
        <w:spacing w:beforeAutospacing="0" w:after="12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D24D25" w:rsidRDefault="00914B09">
      <w:pPr>
        <w:pStyle w:val="af"/>
        <w:spacing w:beforeAutospacing="0" w:after="120" w:after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Экземпляр № 1</w:t>
      </w:r>
    </w:p>
    <w:p w:rsidR="00D24D25" w:rsidRDefault="00D24D25">
      <w:pPr>
        <w:pStyle w:val="af"/>
        <w:spacing w:beforeAutospacing="0" w:after="12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D24D25" w:rsidRDefault="00914B09">
      <w:pPr>
        <w:pStyle w:val="af"/>
        <w:spacing w:beforeAutospacing="0" w:after="120" w:afterAutospacing="0"/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Голосование по установке детских игровых площадок на территории</w:t>
      </w:r>
      <w:r>
        <w:rPr>
          <w:sz w:val="28"/>
          <w:szCs w:val="28"/>
        </w:rPr>
        <w:t xml:space="preserve"> городского округа Котельники Московской области в 2020 году по программе Губернатора</w:t>
      </w:r>
    </w:p>
    <w:p w:rsidR="00D24D25" w:rsidRDefault="00914B09">
      <w:pPr>
        <w:pStyle w:val="HTML0"/>
        <w:spacing w:after="120"/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«25» февраля 2020 года</w:t>
      </w:r>
    </w:p>
    <w:p w:rsidR="00D24D25" w:rsidRDefault="00D24D25">
      <w:pPr>
        <w:pStyle w:val="HTML0"/>
        <w:spacing w:after="12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4D25" w:rsidRDefault="00914B09">
      <w:pPr>
        <w:pStyle w:val="HTML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ПРОТОКОЛ</w:t>
      </w:r>
    </w:p>
    <w:p w:rsidR="00D24D25" w:rsidRDefault="00914B09">
      <w:pPr>
        <w:pStyle w:val="HTML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 итогах голосования</w:t>
      </w:r>
    </w:p>
    <w:p w:rsidR="00D24D25" w:rsidRDefault="00914B09">
      <w:pPr>
        <w:pStyle w:val="HTML0"/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образование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Московской области</w:t>
      </w:r>
    </w:p>
    <w:p w:rsidR="00D24D25" w:rsidRDefault="00914B09">
      <w:pPr>
        <w:pStyle w:val="HTML0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Городского округа 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тельники</w:t>
      </w:r>
    </w:p>
    <w:p w:rsidR="00D24D25" w:rsidRDefault="00914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127" w:lineRule="atLeast"/>
        <w:rPr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(Наименование муниципального образования)</w:t>
      </w:r>
    </w:p>
    <w:p w:rsidR="00D24D25" w:rsidRDefault="00D24D25">
      <w:pPr>
        <w:pStyle w:val="HTML0"/>
        <w:spacing w:after="1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4D25" w:rsidRDefault="00914B09">
      <w:pPr>
        <w:pStyle w:val="HTML0"/>
        <w:spacing w:after="120"/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Общее число жителей, проголосовавших</w:t>
      </w:r>
    </w:p>
    <w:p w:rsidR="00D24D25" w:rsidRDefault="00914B09">
      <w:pPr>
        <w:pStyle w:val="HTML0"/>
        <w:spacing w:after="120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выбор дворовых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территорий  в</w:t>
      </w:r>
      <w:proofErr w:type="gramEnd"/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en-US"/>
        </w:rPr>
        <w:t xml:space="preserve">  городском округе Котельники</w:t>
      </w:r>
    </w:p>
    <w:p w:rsidR="00D24D25" w:rsidRDefault="00914B09">
      <w:pPr>
        <w:pStyle w:val="HTML0"/>
        <w:spacing w:after="120"/>
      </w:pPr>
      <w:r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(Наименование муниципального образования)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</w:t>
      </w:r>
    </w:p>
    <w:p w:rsidR="00D24D25" w:rsidRDefault="00914B09">
      <w:pPr>
        <w:pStyle w:val="HTML0"/>
        <w:spacing w:after="120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___621________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_ ;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естьсот двадцать один______________________________            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                                                            (Цифрами)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(Прописью)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</w:t>
      </w:r>
    </w:p>
    <w:p w:rsidR="00D24D25" w:rsidRDefault="00D24D25">
      <w:pPr>
        <w:pStyle w:val="HTML0"/>
        <w:spacing w:after="1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4D25" w:rsidRDefault="00914B09">
      <w:pPr>
        <w:pStyle w:val="HTML0"/>
        <w:spacing w:after="120"/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Адресный перечень </w:t>
      </w:r>
      <w:bookmarkStart w:id="1" w:name="__DdeLink__135_1744532564"/>
      <w:r>
        <w:rPr>
          <w:rFonts w:ascii="Times New Roman" w:hAnsi="Times New Roman" w:cs="Times New Roman"/>
          <w:sz w:val="28"/>
          <w:szCs w:val="28"/>
        </w:rPr>
        <w:t>территорий по установке детских игровых площадок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4D25" w:rsidRDefault="00914B09">
      <w:pPr>
        <w:pStyle w:val="HTML0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7 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3-й Покровский проезд, д.4 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Ковровый, д. 10, 17, 18, 19, 20, 21, 22 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Южный, у д. 8 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Белая Дача, д. 18 </w:t>
      </w:r>
      <w:bookmarkStart w:id="2" w:name="_GoBack2"/>
      <w:bookmarkEnd w:id="2"/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Кузьми</w:t>
      </w:r>
      <w:r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19 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ул. Строителей, д. 2 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3-й Покровский проезд, д.2 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Южный, д. 1 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Белая Дача, 62 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ул. Новая, у д. 11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ул. Новая, у д. 17а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3-й Покровский пр. д. 3 (с торца) 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Белая Дача д.19 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3-й Покровский проезд</w:t>
      </w:r>
      <w:r>
        <w:rPr>
          <w:rFonts w:ascii="Times New Roman" w:hAnsi="Times New Roman" w:cs="Times New Roman"/>
          <w:sz w:val="28"/>
          <w:szCs w:val="28"/>
        </w:rPr>
        <w:t>, д.7</w:t>
      </w:r>
    </w:p>
    <w:p w:rsidR="00D24D25" w:rsidRDefault="00D24D25">
      <w:pPr>
        <w:spacing w:after="0" w:line="240" w:lineRule="auto"/>
        <w:rPr>
          <w:sz w:val="28"/>
          <w:szCs w:val="28"/>
        </w:rPr>
      </w:pPr>
    </w:p>
    <w:p w:rsidR="00D24D25" w:rsidRDefault="00914B09">
      <w:pPr>
        <w:pStyle w:val="HTML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Результаты голосования: список территорий с количеством голосов (по убыванию)</w:t>
      </w:r>
    </w:p>
    <w:p w:rsidR="00D24D25" w:rsidRDefault="00D24D25">
      <w:pPr>
        <w:pStyle w:val="HTML0"/>
        <w:jc w:val="center"/>
        <w:rPr>
          <w:rFonts w:ascii="Times New Roman" w:hAnsi="Times New Roman" w:cs="Times New Roman"/>
          <w:sz w:val="28"/>
          <w:szCs w:val="28"/>
        </w:rPr>
      </w:pP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7 - 209 голосов 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3-й Покровский проезд, д.4 - 127 голосов 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Ковровый, д. 10, 17, 18, 19, 20, 21, 22 - 76 голосов 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Южный, у д. 8 - 46 голосов 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Белая Дача, д. 18 - 32 голоса </w:t>
      </w:r>
      <w:bookmarkStart w:id="3" w:name="_GoBack21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19 - 30 голосов  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ул. Строителей, д. 2 </w:t>
      </w:r>
      <w:proofErr w:type="gramStart"/>
      <w:r>
        <w:rPr>
          <w:rFonts w:ascii="Times New Roman" w:hAnsi="Times New Roman" w:cs="Times New Roman"/>
          <w:sz w:val="28"/>
          <w:szCs w:val="28"/>
        </w:rPr>
        <w:t>-  27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голосов 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3-й Покровский проезд, д.2 - 20 голосов  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Южный, д. 1 - 15 голосов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Белая Дача, 62 - 13 голосов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ул. Новая, у д. 11 - 12 голосов 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ул. Новая, у д. 17а - 4 голоса  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3-й Покровский пр. д. 3 (с торца) - 4 голоса  </w:t>
      </w:r>
    </w:p>
    <w:p w:rsidR="00D24D25" w:rsidRDefault="00914B09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Белая Д</w:t>
      </w:r>
      <w:r>
        <w:rPr>
          <w:rFonts w:ascii="Times New Roman" w:hAnsi="Times New Roman" w:cs="Times New Roman"/>
          <w:sz w:val="28"/>
          <w:szCs w:val="28"/>
        </w:rPr>
        <w:t xml:space="preserve">ача д.19 - 4 голоса </w:t>
      </w:r>
    </w:p>
    <w:p w:rsidR="00D24D25" w:rsidRDefault="00914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3-й Покровский проезд, д.7 - 2 голоса</w:t>
      </w:r>
    </w:p>
    <w:p w:rsidR="00D24D25" w:rsidRDefault="00D24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D25" w:rsidRDefault="00D24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D25" w:rsidRDefault="00914B09">
      <w:pPr>
        <w:pStyle w:val="HTML0"/>
        <w:spacing w:after="120"/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Наименование территории по установке детской игровой площадки, набравшей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наибольшее количество голосов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улица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Кузьминская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дом 7 - 209 (голосов).</w:t>
      </w:r>
    </w:p>
    <w:bookmarkEnd w:id="0"/>
    <w:p w:rsidR="00D24D25" w:rsidRDefault="00D24D25">
      <w:pPr>
        <w:pStyle w:val="HTML0"/>
        <w:spacing w:after="120"/>
        <w:rPr>
          <w:rFonts w:ascii="Times New Roman" w:hAnsi="Times New Roman" w:cs="Times New Roman"/>
          <w:sz w:val="28"/>
          <w:szCs w:val="28"/>
        </w:rPr>
      </w:pPr>
    </w:p>
    <w:p w:rsidR="00D24D25" w:rsidRDefault="00914B09">
      <w:pPr>
        <w:pStyle w:val="HTML0"/>
        <w:spacing w:after="120"/>
      </w:pPr>
      <w:r>
        <w:rPr>
          <w:rFonts w:ascii="Times New Roman" w:hAnsi="Times New Roman" w:cs="Times New Roman"/>
          <w:sz w:val="28"/>
          <w:szCs w:val="28"/>
        </w:rPr>
        <w:t>Председатель муниципальной общественной</w:t>
      </w:r>
    </w:p>
    <w:p w:rsidR="00D24D25" w:rsidRDefault="00914B09">
      <w:pPr>
        <w:pStyle w:val="HTML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миссии                                                                 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24D25" w:rsidRDefault="00914B09">
      <w:pPr>
        <w:pStyle w:val="HTML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ФИО)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D24D25" w:rsidRDefault="00914B09">
      <w:pPr>
        <w:pStyle w:val="HTML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24D25" w:rsidRDefault="00914B09">
      <w:pPr>
        <w:pStyle w:val="HTML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муниципальной общественной </w:t>
      </w:r>
    </w:p>
    <w:p w:rsidR="00D24D25" w:rsidRDefault="00914B09">
      <w:pPr>
        <w:pStyle w:val="HTML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                                                                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24D25" w:rsidRDefault="00914B09">
      <w:pPr>
        <w:pStyle w:val="HTML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ФИО)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D24D25" w:rsidRDefault="00D24D25">
      <w:pPr>
        <w:pStyle w:val="HTML0"/>
        <w:spacing w:after="120"/>
        <w:rPr>
          <w:rFonts w:ascii="Times New Roman" w:hAnsi="Times New Roman" w:cs="Times New Roman"/>
          <w:sz w:val="28"/>
          <w:szCs w:val="28"/>
        </w:rPr>
      </w:pPr>
    </w:p>
    <w:p w:rsidR="00D24D25" w:rsidRDefault="00D24D25">
      <w:pPr>
        <w:pStyle w:val="HTML0"/>
        <w:spacing w:after="120"/>
        <w:rPr>
          <w:rFonts w:ascii="Times New Roman" w:hAnsi="Times New Roman" w:cs="Times New Roman"/>
          <w:sz w:val="28"/>
          <w:szCs w:val="28"/>
        </w:rPr>
      </w:pPr>
    </w:p>
    <w:p w:rsidR="00D24D25" w:rsidRDefault="00D24D25">
      <w:pPr>
        <w:pStyle w:val="HTML0"/>
        <w:spacing w:after="120"/>
        <w:rPr>
          <w:rFonts w:ascii="Times New Roman" w:hAnsi="Times New Roman" w:cs="Times New Roman"/>
          <w:sz w:val="28"/>
          <w:szCs w:val="28"/>
        </w:rPr>
      </w:pPr>
    </w:p>
    <w:p w:rsidR="00D24D25" w:rsidRDefault="00914B09">
      <w:pPr>
        <w:pStyle w:val="HTML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подписан «__» ____ __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 часов ____ минут </w:t>
      </w:r>
    </w:p>
    <w:p w:rsidR="00D24D25" w:rsidRDefault="00D24D25">
      <w:pPr>
        <w:pStyle w:val="HTML0"/>
        <w:spacing w:after="120"/>
        <w:rPr>
          <w:rFonts w:ascii="Times New Roman" w:hAnsi="Times New Roman" w:cs="Times New Roman"/>
          <w:sz w:val="28"/>
          <w:szCs w:val="28"/>
        </w:rPr>
      </w:pPr>
    </w:p>
    <w:p w:rsidR="00D24D25" w:rsidRDefault="00D24D25">
      <w:pPr>
        <w:pStyle w:val="HTML0"/>
        <w:spacing w:after="120"/>
        <w:rPr>
          <w:rFonts w:ascii="Times New Roman" w:hAnsi="Times New Roman" w:cs="Times New Roman"/>
          <w:sz w:val="28"/>
          <w:szCs w:val="28"/>
        </w:rPr>
      </w:pPr>
    </w:p>
    <w:p w:rsidR="00D24D25" w:rsidRDefault="00914B09">
      <w:pPr>
        <w:pStyle w:val="HTML0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1 листе.</w:t>
      </w:r>
    </w:p>
    <w:p w:rsidR="00D24D25" w:rsidRDefault="00914B09">
      <w:pPr>
        <w:pStyle w:val="HTML0"/>
        <w:spacing w:after="12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D24D25" w:rsidRDefault="00D24D25">
      <w:pPr>
        <w:pStyle w:val="HTML0"/>
        <w:spacing w:after="120"/>
      </w:pPr>
    </w:p>
    <w:sectPr w:rsidR="00D24D25">
      <w:headerReference w:type="default" r:id="rId6"/>
      <w:pgSz w:w="11906" w:h="16838"/>
      <w:pgMar w:top="1134" w:right="851" w:bottom="567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B09" w:rsidRDefault="00914B09">
      <w:pPr>
        <w:spacing w:after="0" w:line="240" w:lineRule="auto"/>
      </w:pPr>
      <w:r>
        <w:separator/>
      </w:r>
    </w:p>
  </w:endnote>
  <w:endnote w:type="continuationSeparator" w:id="0">
    <w:p w:rsidR="00914B09" w:rsidRDefault="0091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B09" w:rsidRDefault="00914B09">
      <w:pPr>
        <w:spacing w:after="0" w:line="240" w:lineRule="auto"/>
      </w:pPr>
      <w:r>
        <w:separator/>
      </w:r>
    </w:p>
  </w:footnote>
  <w:footnote w:type="continuationSeparator" w:id="0">
    <w:p w:rsidR="00914B09" w:rsidRDefault="00914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4393549"/>
      <w:docPartObj>
        <w:docPartGallery w:val="Page Numbers (Top of Page)"/>
        <w:docPartUnique/>
      </w:docPartObj>
    </w:sdtPr>
    <w:sdtEndPr/>
    <w:sdtContent>
      <w:p w:rsidR="00D24D25" w:rsidRDefault="00D24D25">
        <w:pPr>
          <w:pStyle w:val="af0"/>
        </w:pPr>
      </w:p>
      <w:p w:rsidR="00D24D25" w:rsidRDefault="00914B09">
        <w:pPr>
          <w:pStyle w:val="af0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25"/>
    <w:rsid w:val="00914B09"/>
    <w:rsid w:val="00D24D25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E6827-BDF4-44D3-BF1C-13290E84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629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qFormat/>
    <w:rsid w:val="006A0629"/>
    <w:pPr>
      <w:keepNext/>
      <w:spacing w:after="0" w:line="240" w:lineRule="auto"/>
      <w:ind w:firstLine="8256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styleId="2">
    <w:name w:val="heading 2"/>
    <w:basedOn w:val="a"/>
    <w:link w:val="20"/>
    <w:qFormat/>
    <w:rsid w:val="006A0629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4">
    <w:name w:val="heading 4"/>
    <w:basedOn w:val="11"/>
    <w:next w:val="a0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paragraph" w:styleId="8">
    <w:name w:val="heading 8"/>
    <w:basedOn w:val="a"/>
    <w:link w:val="80"/>
    <w:qFormat/>
    <w:rsid w:val="006A062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6A062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1"/>
    <w:link w:val="2"/>
    <w:qFormat/>
    <w:rsid w:val="006A062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qFormat/>
    <w:rsid w:val="006A06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lk">
    <w:name w:val="blk"/>
    <w:basedOn w:val="a1"/>
    <w:qFormat/>
    <w:rsid w:val="006A0629"/>
  </w:style>
  <w:style w:type="character" w:customStyle="1" w:styleId="HTML">
    <w:name w:val="Стандартный HTML Знак"/>
    <w:basedOn w:val="a1"/>
    <w:link w:val="HTML"/>
    <w:uiPriority w:val="99"/>
    <w:qFormat/>
    <w:rsid w:val="006A06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Верхний колонтитул Знак"/>
    <w:basedOn w:val="a1"/>
    <w:uiPriority w:val="99"/>
    <w:qFormat/>
    <w:rsid w:val="00A16FF6"/>
  </w:style>
  <w:style w:type="character" w:customStyle="1" w:styleId="a5">
    <w:name w:val="Нижний колонтитул Знак"/>
    <w:basedOn w:val="a1"/>
    <w:uiPriority w:val="99"/>
    <w:qFormat/>
    <w:rsid w:val="00A16FF6"/>
  </w:style>
  <w:style w:type="character" w:customStyle="1" w:styleId="a6">
    <w:name w:val="Текст выноски Знак"/>
    <w:basedOn w:val="a1"/>
    <w:uiPriority w:val="99"/>
    <w:semiHidden/>
    <w:qFormat/>
    <w:rsid w:val="00817A9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styleId="a7">
    <w:name w:val="annotation reference"/>
    <w:basedOn w:val="a1"/>
    <w:uiPriority w:val="99"/>
    <w:semiHidden/>
    <w:unhideWhenUsed/>
    <w:qFormat/>
    <w:rsid w:val="009C5B84"/>
    <w:rPr>
      <w:sz w:val="16"/>
      <w:szCs w:val="16"/>
    </w:rPr>
  </w:style>
  <w:style w:type="character" w:customStyle="1" w:styleId="a8">
    <w:name w:val="Текст примечания Знак"/>
    <w:basedOn w:val="a1"/>
    <w:uiPriority w:val="99"/>
    <w:semiHidden/>
    <w:qFormat/>
    <w:rsid w:val="009C5B84"/>
    <w:rPr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9C5B84"/>
    <w:rPr>
      <w:b/>
      <w:bCs/>
      <w:sz w:val="20"/>
      <w:szCs w:val="20"/>
    </w:rPr>
  </w:style>
  <w:style w:type="character" w:customStyle="1" w:styleId="ListLabel2">
    <w:name w:val="ListLabel 2"/>
    <w:qFormat/>
    <w:rPr>
      <w:rFonts w:ascii="Times New Roman" w:hAnsi="Times New Roman"/>
      <w:color w:val="000000"/>
      <w:sz w:val="28"/>
    </w:rPr>
  </w:style>
  <w:style w:type="character" w:customStyle="1" w:styleId="ListLabel3">
    <w:name w:val="ListLabel 3"/>
    <w:qFormat/>
    <w:rPr>
      <w:rFonts w:ascii="Times New Roman" w:hAnsi="Times New Roman"/>
      <w:color w:val="000000"/>
      <w:sz w:val="28"/>
    </w:rPr>
  </w:style>
  <w:style w:type="character" w:customStyle="1" w:styleId="ListLabel4">
    <w:name w:val="ListLabel 4"/>
    <w:qFormat/>
    <w:rPr>
      <w:rFonts w:ascii="Times New Roman" w:hAnsi="Times New Roman"/>
      <w:color w:val="000000"/>
      <w:sz w:val="28"/>
    </w:rPr>
  </w:style>
  <w:style w:type="character" w:customStyle="1" w:styleId="ListLabel5">
    <w:name w:val="ListLabel 5"/>
    <w:qFormat/>
    <w:rPr>
      <w:rFonts w:ascii="Times New Roman" w:hAnsi="Times New Roman"/>
      <w:color w:val="000000"/>
      <w:sz w:val="28"/>
    </w:rPr>
  </w:style>
  <w:style w:type="character" w:customStyle="1" w:styleId="ListLabel6">
    <w:name w:val="ListLabel 6"/>
    <w:qFormat/>
    <w:rPr>
      <w:rFonts w:ascii="Times New Roman" w:hAnsi="Times New Roman"/>
      <w:color w:val="000000"/>
      <w:sz w:val="28"/>
    </w:rPr>
  </w:style>
  <w:style w:type="character" w:customStyle="1" w:styleId="ListLabel7">
    <w:name w:val="ListLabel 7"/>
    <w:qFormat/>
    <w:rPr>
      <w:rFonts w:ascii="Times New Roman" w:hAnsi="Times New Roman"/>
      <w:color w:val="000000"/>
      <w:sz w:val="28"/>
    </w:rPr>
  </w:style>
  <w:style w:type="character" w:customStyle="1" w:styleId="ListLabel8">
    <w:name w:val="ListLabel 8"/>
    <w:qFormat/>
    <w:rPr>
      <w:rFonts w:ascii="Times New Roman" w:hAnsi="Times New Roman"/>
      <w:color w:val="000000"/>
      <w:sz w:val="28"/>
    </w:rPr>
  </w:style>
  <w:style w:type="character" w:customStyle="1" w:styleId="ListLabel9">
    <w:name w:val="ListLabel 9"/>
    <w:qFormat/>
    <w:rPr>
      <w:rFonts w:ascii="Times New Roman" w:hAnsi="Times New Roman"/>
      <w:color w:val="000000"/>
      <w:sz w:val="28"/>
    </w:rPr>
  </w:style>
  <w:style w:type="character" w:customStyle="1" w:styleId="aa">
    <w:name w:val="Символ нумерации"/>
    <w:qFormat/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b">
    <w:name w:val="List"/>
    <w:basedOn w:val="a0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e">
    <w:name w:val="List Paragraph"/>
    <w:basedOn w:val="a"/>
    <w:uiPriority w:val="34"/>
    <w:qFormat/>
    <w:rsid w:val="006A0629"/>
    <w:pPr>
      <w:ind w:left="720"/>
      <w:contextualSpacing/>
    </w:pPr>
  </w:style>
  <w:style w:type="paragraph" w:customStyle="1" w:styleId="ConsPlusNormal">
    <w:name w:val="ConsPlusNormal"/>
    <w:qFormat/>
    <w:rsid w:val="006A0629"/>
    <w:pPr>
      <w:widowControl w:val="0"/>
    </w:pPr>
    <w:rPr>
      <w:rFonts w:ascii="Arial" w:eastAsia="Times New Roman" w:hAnsi="Arial" w:cs="Arial"/>
      <w:color w:val="00000A"/>
      <w:sz w:val="22"/>
      <w:szCs w:val="20"/>
      <w:lang w:eastAsia="ru-RU"/>
    </w:rPr>
  </w:style>
  <w:style w:type="paragraph" w:styleId="af">
    <w:name w:val="Normal (Web)"/>
    <w:basedOn w:val="a"/>
    <w:uiPriority w:val="99"/>
    <w:unhideWhenUsed/>
    <w:qFormat/>
    <w:rsid w:val="006A06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uiPriority w:val="99"/>
    <w:unhideWhenUsed/>
    <w:qFormat/>
    <w:rsid w:val="006A0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uiPriority w:val="99"/>
    <w:unhideWhenUsed/>
    <w:rsid w:val="00A16FF6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A16FF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rsid w:val="00504262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817A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annotation text"/>
    <w:basedOn w:val="a"/>
    <w:uiPriority w:val="99"/>
    <w:semiHidden/>
    <w:unhideWhenUsed/>
    <w:qFormat/>
    <w:rsid w:val="009C5B84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uiPriority w:val="99"/>
    <w:semiHidden/>
    <w:unhideWhenUsed/>
    <w:qFormat/>
    <w:rsid w:val="009C5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Кротенко Наталья Валериевна</dc:creator>
  <dc:description/>
  <cp:lastModifiedBy>pc</cp:lastModifiedBy>
  <cp:revision>2</cp:revision>
  <cp:lastPrinted>2020-02-27T14:28:00Z</cp:lastPrinted>
  <dcterms:created xsi:type="dcterms:W3CDTF">2020-02-29T21:00:00Z</dcterms:created>
  <dcterms:modified xsi:type="dcterms:W3CDTF">2020-02-29T21:00:00Z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